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7"/>
        <w:gridCol w:w="5515"/>
      </w:tblGrid>
      <w:tr w:rsidR="00800488" w:rsidRPr="005A5FAC" w:rsidTr="00ED4DB6">
        <w:trPr>
          <w:trHeight w:val="315"/>
        </w:trPr>
        <w:tc>
          <w:tcPr>
            <w:tcW w:w="5000" w:type="pct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ED4DB6">
        <w:trPr>
          <w:trHeight w:val="480"/>
        </w:trPr>
        <w:tc>
          <w:tcPr>
            <w:tcW w:w="2003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:rsidR="00800488" w:rsidRPr="009D7E45" w:rsidRDefault="003A4DBF" w:rsidP="005308D3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CHE</w:t>
            </w:r>
            <w:r w:rsidR="00C2434C">
              <w:rPr>
                <w:color w:val="000000"/>
                <w:sz w:val="20"/>
                <w:szCs w:val="20"/>
              </w:rPr>
              <w:t>3</w:t>
            </w:r>
            <w:r w:rsidR="005308D3">
              <w:rPr>
                <w:color w:val="000000"/>
                <w:sz w:val="20"/>
                <w:szCs w:val="20"/>
              </w:rPr>
              <w:t>3</w:t>
            </w:r>
            <w:r w:rsidR="00C2434C">
              <w:rPr>
                <w:color w:val="000000"/>
                <w:sz w:val="20"/>
                <w:szCs w:val="20"/>
              </w:rPr>
              <w:t>7</w:t>
            </w:r>
            <w:r w:rsidR="00F94555">
              <w:rPr>
                <w:color w:val="000000"/>
                <w:sz w:val="20"/>
                <w:szCs w:val="20"/>
              </w:rPr>
              <w:t xml:space="preserve"> </w:t>
            </w:r>
            <w:r w:rsidR="00F94555">
              <w:rPr>
                <w:sz w:val="20"/>
                <w:szCs w:val="20"/>
              </w:rPr>
              <w:t xml:space="preserve"> </w:t>
            </w:r>
            <w:r w:rsidR="00C2434C">
              <w:rPr>
                <w:sz w:val="20"/>
                <w:szCs w:val="20"/>
              </w:rPr>
              <w:t>BİYOKİMYAYA</w:t>
            </w:r>
            <w:proofErr w:type="gramEnd"/>
            <w:r w:rsidR="00C2434C">
              <w:rPr>
                <w:sz w:val="20"/>
                <w:szCs w:val="20"/>
              </w:rPr>
              <w:t xml:space="preserve"> GİRİŞ</w:t>
            </w:r>
          </w:p>
        </w:tc>
      </w:tr>
      <w:tr w:rsidR="00800488" w:rsidRPr="005A5FAC" w:rsidTr="00ED4DB6">
        <w:trPr>
          <w:trHeight w:val="480"/>
        </w:trPr>
        <w:tc>
          <w:tcPr>
            <w:tcW w:w="2003" w:type="pct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2997" w:type="pct"/>
            <w:shd w:val="clear" w:color="auto" w:fill="auto"/>
            <w:noWrap/>
            <w:vAlign w:val="center"/>
          </w:tcPr>
          <w:p w:rsidR="00800488" w:rsidRPr="009D7E45" w:rsidRDefault="00C2434C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ED4DB6">
        <w:trPr>
          <w:trHeight w:val="825"/>
        </w:trPr>
        <w:tc>
          <w:tcPr>
            <w:tcW w:w="2003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:rsidR="00800488" w:rsidRPr="00A832B6" w:rsidRDefault="00C2434C" w:rsidP="0074081A">
            <w:pPr>
              <w:rPr>
                <w:color w:val="000000"/>
                <w:sz w:val="20"/>
                <w:szCs w:val="20"/>
              </w:rPr>
            </w:pPr>
            <w:r w:rsidRPr="00C2434C">
              <w:rPr>
                <w:color w:val="000000"/>
                <w:sz w:val="20"/>
                <w:szCs w:val="20"/>
              </w:rPr>
              <w:t xml:space="preserve">Biyokimya mühendisliği, </w:t>
            </w:r>
            <w:proofErr w:type="spellStart"/>
            <w:r w:rsidRPr="00C2434C">
              <w:rPr>
                <w:color w:val="000000"/>
                <w:sz w:val="20"/>
                <w:szCs w:val="20"/>
              </w:rPr>
              <w:t>Biyoteknoloji</w:t>
            </w:r>
            <w:proofErr w:type="spellEnd"/>
            <w:r w:rsidRPr="00C2434C">
              <w:rPr>
                <w:color w:val="000000"/>
                <w:sz w:val="20"/>
                <w:szCs w:val="20"/>
              </w:rPr>
              <w:t>, gıda dallarında çalışacak olan kimya mühendislerine temel biyokimya bilgilerinin öğretilmesi.</w:t>
            </w:r>
          </w:p>
        </w:tc>
      </w:tr>
      <w:tr w:rsidR="00800488" w:rsidRPr="005A5FAC" w:rsidTr="00ED4DB6">
        <w:trPr>
          <w:trHeight w:val="600"/>
        </w:trPr>
        <w:tc>
          <w:tcPr>
            <w:tcW w:w="2003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:rsidR="00800488" w:rsidRPr="00A832B6" w:rsidRDefault="00C2434C" w:rsidP="0074081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037E5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Biochemistry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H. Robert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Horton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Laurance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 A.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Moran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Raymond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 S.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Ochs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J. David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Rawn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K.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Gray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second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037E5">
              <w:rPr>
                <w:color w:val="000000"/>
                <w:sz w:val="20"/>
                <w:szCs w:val="20"/>
              </w:rPr>
              <w:t xml:space="preserve">Edition ,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Prentice</w:t>
            </w:r>
            <w:proofErr w:type="spellEnd"/>
            <w:proofErr w:type="gramEnd"/>
            <w:r w:rsidRPr="001037E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037E5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1037E5">
              <w:rPr>
                <w:color w:val="000000"/>
                <w:sz w:val="20"/>
                <w:szCs w:val="20"/>
              </w:rPr>
              <w:t>, 1996.H.</w:t>
            </w:r>
          </w:p>
        </w:tc>
      </w:tr>
      <w:tr w:rsidR="00800488" w:rsidRPr="005A5FAC" w:rsidTr="00ED4DB6">
        <w:trPr>
          <w:trHeight w:val="600"/>
        </w:trPr>
        <w:tc>
          <w:tcPr>
            <w:tcW w:w="2003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:rsidR="00800488" w:rsidRPr="00A832B6" w:rsidRDefault="00F77EFA" w:rsidP="00F945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ED4DB6">
        <w:trPr>
          <w:trHeight w:val="300"/>
        </w:trPr>
        <w:tc>
          <w:tcPr>
            <w:tcW w:w="2003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C2434C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ED4DB6">
        <w:trPr>
          <w:trHeight w:val="585"/>
        </w:trPr>
        <w:tc>
          <w:tcPr>
            <w:tcW w:w="2003" w:type="pct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F94555" w:rsidRPr="00A832B6">
              <w:rPr>
                <w:color w:val="000000"/>
                <w:sz w:val="20"/>
                <w:szCs w:val="20"/>
              </w:rPr>
              <w:t>Yok</w:t>
            </w:r>
          </w:p>
          <w:p w:rsidR="00F94555" w:rsidRPr="00A832B6" w:rsidRDefault="00F94555" w:rsidP="00C2434C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ED4DB6">
        <w:trPr>
          <w:trHeight w:val="300"/>
        </w:trPr>
        <w:tc>
          <w:tcPr>
            <w:tcW w:w="2003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:rsidR="00800488" w:rsidRPr="00A832B6" w:rsidRDefault="00800488" w:rsidP="00C2434C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C2434C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ED4DB6">
        <w:trPr>
          <w:trHeight w:val="300"/>
        </w:trPr>
        <w:tc>
          <w:tcPr>
            <w:tcW w:w="2003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:rsidR="00800488" w:rsidRPr="00A832B6" w:rsidRDefault="00800488" w:rsidP="003A4DBF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3A4DBF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ED4DB6">
        <w:trPr>
          <w:trHeight w:val="1661"/>
        </w:trPr>
        <w:tc>
          <w:tcPr>
            <w:tcW w:w="2003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:rsidR="00800488" w:rsidRPr="00A832B6" w:rsidRDefault="00F77EFA" w:rsidP="00C2434C">
            <w:pPr>
              <w:ind w:left="-76"/>
              <w:jc w:val="both"/>
              <w:rPr>
                <w:color w:val="000000"/>
                <w:sz w:val="20"/>
                <w:szCs w:val="20"/>
              </w:rPr>
            </w:pPr>
            <w:r w:rsidRPr="00C2434C">
              <w:rPr>
                <w:color w:val="000000"/>
                <w:sz w:val="20"/>
                <w:szCs w:val="20"/>
              </w:rPr>
              <w:t xml:space="preserve">Biyokimya mühendisliği, </w:t>
            </w:r>
            <w:proofErr w:type="spellStart"/>
            <w:r w:rsidRPr="00C2434C">
              <w:rPr>
                <w:color w:val="000000"/>
                <w:sz w:val="20"/>
                <w:szCs w:val="20"/>
              </w:rPr>
              <w:t>Biyoteknoloji</w:t>
            </w:r>
            <w:proofErr w:type="spellEnd"/>
            <w:r w:rsidRPr="00C2434C">
              <w:rPr>
                <w:color w:val="000000"/>
                <w:sz w:val="20"/>
                <w:szCs w:val="20"/>
              </w:rPr>
              <w:t>, gıda dallarında çalışacak olan kimya mühendislerine temel biyokimya bilgilerinin öğretilmesi.</w:t>
            </w:r>
          </w:p>
        </w:tc>
      </w:tr>
      <w:tr w:rsidR="00800488" w:rsidRPr="005A5FAC" w:rsidTr="00ED4DB6">
        <w:trPr>
          <w:trHeight w:val="300"/>
        </w:trPr>
        <w:tc>
          <w:tcPr>
            <w:tcW w:w="2003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:rsidR="00F77EFA" w:rsidRDefault="00F77EFA" w:rsidP="00F77EFA">
            <w:pPr>
              <w:pStyle w:val="ListeParagraf"/>
              <w:numPr>
                <w:ilvl w:val="0"/>
                <w:numId w:val="5"/>
              </w:numPr>
              <w:ind w:left="106" w:hanging="90"/>
              <w:rPr>
                <w:sz w:val="18"/>
                <w:szCs w:val="18"/>
              </w:rPr>
            </w:pPr>
            <w:r w:rsidRPr="00F77EFA">
              <w:rPr>
                <w:sz w:val="18"/>
                <w:szCs w:val="18"/>
              </w:rPr>
              <w:t>Bireysel çalışma becerisi.</w:t>
            </w:r>
          </w:p>
          <w:p w:rsidR="00586876" w:rsidRPr="00F77EFA" w:rsidRDefault="00586876" w:rsidP="00F77EFA">
            <w:pPr>
              <w:pStyle w:val="ListeParagraf"/>
              <w:numPr>
                <w:ilvl w:val="0"/>
                <w:numId w:val="5"/>
              </w:numPr>
              <w:ind w:left="106" w:hanging="9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Disiplin içi takımlarda etkin biçimde çalışabilme becerisi</w:t>
            </w:r>
          </w:p>
          <w:p w:rsidR="00800488" w:rsidRPr="00F77EFA" w:rsidRDefault="00F77EFA" w:rsidP="00F77EFA">
            <w:pPr>
              <w:pStyle w:val="ListeParagraf"/>
              <w:numPr>
                <w:ilvl w:val="0"/>
                <w:numId w:val="5"/>
              </w:numPr>
              <w:ind w:left="106" w:hanging="90"/>
              <w:rPr>
                <w:sz w:val="18"/>
                <w:szCs w:val="18"/>
              </w:rPr>
            </w:pPr>
            <w:r w:rsidRPr="00F77EFA">
              <w:rPr>
                <w:sz w:val="18"/>
                <w:szCs w:val="18"/>
              </w:rPr>
              <w:t>Türkçe/İngilizce sözlü ve yazılı etkin iletişim kurma becerisi; etkin rapor yazma, yazılı raporları anlama ve sunum becerisi.</w:t>
            </w:r>
          </w:p>
        </w:tc>
      </w:tr>
      <w:tr w:rsidR="00800488" w:rsidRPr="005A5FAC" w:rsidTr="00ED4DB6">
        <w:trPr>
          <w:trHeight w:val="300"/>
        </w:trPr>
        <w:tc>
          <w:tcPr>
            <w:tcW w:w="2003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  <w:r w:rsidR="00C2434C" w:rsidRPr="00C2434C">
              <w:rPr>
                <w:rFonts w:ascii="Arial" w:hAnsi="Arial" w:cs="Arial"/>
                <w:color w:val="505050"/>
                <w:shd w:val="clear" w:color="auto" w:fill="FFFFFF"/>
              </w:rPr>
              <w:t xml:space="preserve"> </w:t>
            </w:r>
            <w:r w:rsidR="00C2434C" w:rsidRPr="00C2434C">
              <w:rPr>
                <w:color w:val="000000"/>
                <w:sz w:val="20"/>
                <w:szCs w:val="20"/>
              </w:rPr>
              <w:t>Anlatım, Soru-Yanıt, Gösterme, Uygulama - Alıştırma</w:t>
            </w:r>
          </w:p>
        </w:tc>
      </w:tr>
      <w:tr w:rsidR="00800488" w:rsidRPr="005A5FAC" w:rsidTr="00ED4DB6">
        <w:trPr>
          <w:trHeight w:val="300"/>
        </w:trPr>
        <w:tc>
          <w:tcPr>
            <w:tcW w:w="2003" w:type="pct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2997" w:type="pct"/>
            <w:shd w:val="clear" w:color="auto" w:fill="auto"/>
            <w:noWrap/>
            <w:vAlign w:val="center"/>
          </w:tcPr>
          <w:p w:rsidR="00C2434C" w:rsidRPr="00831B93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proofErr w:type="spellStart"/>
            <w:r w:rsidR="00E47863">
              <w:rPr>
                <w:color w:val="000000"/>
                <w:sz w:val="20"/>
                <w:szCs w:val="20"/>
                <w:lang w:val="en-US"/>
              </w:rPr>
              <w:t>Biyokimyaya</w:t>
            </w:r>
            <w:proofErr w:type="spellEnd"/>
            <w:r w:rsidR="00E4786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47863">
              <w:rPr>
                <w:color w:val="000000"/>
                <w:sz w:val="20"/>
                <w:szCs w:val="20"/>
                <w:lang w:val="en-US"/>
              </w:rPr>
              <w:t>giriş</w:t>
            </w:r>
            <w:proofErr w:type="spellEnd"/>
          </w:p>
          <w:p w:rsidR="00C2434C" w:rsidRPr="00831B93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2.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Pr="007C6B9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47863">
              <w:rPr>
                <w:color w:val="000000"/>
                <w:sz w:val="20"/>
                <w:szCs w:val="20"/>
                <w:lang w:val="en-US"/>
              </w:rPr>
              <w:t>Biyomoleküllerin</w:t>
            </w:r>
            <w:proofErr w:type="spellEnd"/>
            <w:r w:rsidR="00E4786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47863">
              <w:rPr>
                <w:color w:val="000000"/>
                <w:sz w:val="20"/>
                <w:szCs w:val="20"/>
                <w:lang w:val="en-US"/>
              </w:rPr>
              <w:t>yapıları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3.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proofErr w:type="spellStart"/>
            <w:r w:rsidR="00E47863">
              <w:rPr>
                <w:color w:val="000000"/>
                <w:sz w:val="20"/>
                <w:szCs w:val="20"/>
                <w:lang w:val="en-US"/>
              </w:rPr>
              <w:t>Karbonhidratlar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4.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A</w:t>
            </w:r>
            <w:r w:rsidR="00E47863">
              <w:rPr>
                <w:color w:val="000000"/>
                <w:sz w:val="20"/>
                <w:szCs w:val="20"/>
                <w:lang w:val="en-US"/>
              </w:rPr>
              <w:t xml:space="preserve">mino </w:t>
            </w:r>
            <w:proofErr w:type="spellStart"/>
            <w:r w:rsidR="00E47863">
              <w:rPr>
                <w:color w:val="000000"/>
                <w:sz w:val="20"/>
                <w:szCs w:val="20"/>
                <w:lang w:val="en-US"/>
              </w:rPr>
              <w:t>asitler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5.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Protein</w:t>
            </w:r>
            <w:r w:rsidR="00AA7DDB">
              <w:rPr>
                <w:color w:val="000000"/>
                <w:sz w:val="20"/>
                <w:szCs w:val="20"/>
                <w:lang w:val="en-US"/>
              </w:rPr>
              <w:t>ler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6.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>
              <w:t xml:space="preserve"> </w:t>
            </w:r>
            <w:proofErr w:type="spellStart"/>
            <w:r w:rsidR="00AA7DDB">
              <w:rPr>
                <w:sz w:val="20"/>
                <w:szCs w:val="20"/>
              </w:rPr>
              <w:t>Lipidler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7.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r w:rsidR="009C4568">
              <w:rPr>
                <w:sz w:val="20"/>
                <w:szCs w:val="20"/>
              </w:rPr>
              <w:t xml:space="preserve"> </w:t>
            </w:r>
            <w:proofErr w:type="spellStart"/>
            <w:r w:rsidR="009C4568">
              <w:rPr>
                <w:sz w:val="20"/>
                <w:szCs w:val="20"/>
              </w:rPr>
              <w:t>Lipidler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8.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N</w:t>
            </w:r>
            <w:r w:rsidR="00AA7DDB">
              <w:rPr>
                <w:color w:val="000000"/>
                <w:sz w:val="20"/>
                <w:szCs w:val="20"/>
                <w:lang w:val="en-US"/>
              </w:rPr>
              <w:t>ükleik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a</w:t>
            </w:r>
            <w:r w:rsidR="00AA7DDB">
              <w:rPr>
                <w:color w:val="000000"/>
                <w:sz w:val="20"/>
                <w:szCs w:val="20"/>
                <w:lang w:val="en-US"/>
              </w:rPr>
              <w:t>sitler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9.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 </w:t>
            </w:r>
            <w:proofErr w:type="spellStart"/>
            <w:r w:rsidR="00AA7DDB">
              <w:rPr>
                <w:color w:val="000000"/>
                <w:sz w:val="20"/>
                <w:szCs w:val="20"/>
                <w:lang w:val="en-US"/>
              </w:rPr>
              <w:t>Enzimler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10.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Enz</w:t>
            </w:r>
            <w:r w:rsidR="00AA7DDB">
              <w:rPr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color w:val="000000"/>
                <w:sz w:val="20"/>
                <w:szCs w:val="20"/>
                <w:lang w:val="en-US"/>
              </w:rPr>
              <w:t>m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A7DDB">
              <w:rPr>
                <w:color w:val="000000"/>
                <w:sz w:val="20"/>
                <w:szCs w:val="20"/>
                <w:lang w:val="en-US"/>
              </w:rPr>
              <w:t>k</w:t>
            </w:r>
            <w:r>
              <w:rPr>
                <w:color w:val="000000"/>
                <w:sz w:val="20"/>
                <w:szCs w:val="20"/>
                <w:lang w:val="en-US"/>
              </w:rPr>
              <w:t>ofa</w:t>
            </w:r>
            <w:r w:rsidR="00AA7DDB">
              <w:rPr>
                <w:color w:val="000000"/>
                <w:sz w:val="20"/>
                <w:szCs w:val="20"/>
                <w:lang w:val="en-US"/>
              </w:rPr>
              <w:t>k</w:t>
            </w:r>
            <w:r>
              <w:rPr>
                <w:color w:val="000000"/>
                <w:sz w:val="20"/>
                <w:szCs w:val="20"/>
                <w:lang w:val="en-US"/>
              </w:rPr>
              <w:t>t</w:t>
            </w:r>
            <w:r w:rsidR="00AA7DDB">
              <w:rPr>
                <w:color w:val="000000"/>
                <w:sz w:val="20"/>
                <w:szCs w:val="20"/>
                <w:lang w:val="en-US"/>
              </w:rPr>
              <w:t>ö</w:t>
            </w:r>
            <w:r>
              <w:rPr>
                <w:color w:val="000000"/>
                <w:sz w:val="20"/>
                <w:szCs w:val="20"/>
                <w:lang w:val="en-US"/>
              </w:rPr>
              <w:t>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>, vitamin</w:t>
            </w:r>
            <w:r w:rsidR="00AA7DD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AA7DDB">
              <w:rPr>
                <w:color w:val="000000"/>
                <w:sz w:val="20"/>
                <w:szCs w:val="20"/>
                <w:lang w:val="en-US"/>
              </w:rPr>
              <w:t>ve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inhibit</w:t>
            </w:r>
            <w:r w:rsidR="00AA7DDB">
              <w:rPr>
                <w:color w:val="000000"/>
                <w:sz w:val="20"/>
                <w:szCs w:val="20"/>
                <w:lang w:val="en-US"/>
              </w:rPr>
              <w:t>ö</w:t>
            </w:r>
            <w:r>
              <w:rPr>
                <w:color w:val="000000"/>
                <w:sz w:val="20"/>
                <w:szCs w:val="20"/>
                <w:lang w:val="en-US"/>
              </w:rPr>
              <w:t>r</w:t>
            </w:r>
            <w:r w:rsidR="00AA7DDB">
              <w:rPr>
                <w:color w:val="000000"/>
                <w:sz w:val="20"/>
                <w:szCs w:val="20"/>
                <w:lang w:val="en-US"/>
              </w:rPr>
              <w:t>ler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11.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proofErr w:type="spellStart"/>
            <w:r w:rsidR="0065591A">
              <w:rPr>
                <w:color w:val="000000"/>
                <w:sz w:val="20"/>
                <w:szCs w:val="20"/>
                <w:lang w:val="en-US"/>
              </w:rPr>
              <w:t>Enzi</w:t>
            </w:r>
            <w:r>
              <w:rPr>
                <w:color w:val="000000"/>
                <w:sz w:val="20"/>
                <w:szCs w:val="20"/>
                <w:lang w:val="en-US"/>
              </w:rPr>
              <w:t>m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–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substrat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5591A">
              <w:rPr>
                <w:color w:val="000000"/>
                <w:sz w:val="20"/>
                <w:szCs w:val="20"/>
                <w:lang w:val="en-US"/>
              </w:rPr>
              <w:t>etkileşimleri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12.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r>
              <w:t xml:space="preserve"> </w:t>
            </w:r>
            <w:proofErr w:type="spellStart"/>
            <w:r w:rsidR="0065591A">
              <w:rPr>
                <w:color w:val="000000"/>
                <w:sz w:val="20"/>
                <w:szCs w:val="20"/>
                <w:lang w:val="en-US"/>
              </w:rPr>
              <w:t>Enzim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kineti</w:t>
            </w:r>
            <w:r w:rsidR="0065591A">
              <w:rPr>
                <w:color w:val="000000"/>
                <w:sz w:val="20"/>
                <w:szCs w:val="20"/>
                <w:lang w:val="en-US"/>
              </w:rPr>
              <w:t>ği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13.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  </w:t>
            </w:r>
            <w:r>
              <w:t xml:space="preserve"> </w:t>
            </w:r>
            <w:proofErr w:type="spellStart"/>
            <w:r w:rsidR="005C127D">
              <w:rPr>
                <w:color w:val="000000"/>
                <w:sz w:val="20"/>
                <w:szCs w:val="20"/>
                <w:lang w:val="en-US"/>
              </w:rPr>
              <w:t>Koenzi</w:t>
            </w:r>
            <w:r>
              <w:rPr>
                <w:color w:val="000000"/>
                <w:sz w:val="20"/>
                <w:szCs w:val="20"/>
                <w:lang w:val="en-US"/>
              </w:rPr>
              <w:t>m</w:t>
            </w:r>
            <w:r w:rsidR="005C127D">
              <w:rPr>
                <w:color w:val="000000"/>
                <w:sz w:val="20"/>
                <w:szCs w:val="20"/>
                <w:lang w:val="en-US"/>
              </w:rPr>
              <w:t>ler</w:t>
            </w:r>
            <w:proofErr w:type="spellEnd"/>
          </w:p>
          <w:p w:rsidR="00C2434C" w:rsidRDefault="00C2434C" w:rsidP="00C2434C">
            <w:pPr>
              <w:rPr>
                <w:color w:val="000000"/>
                <w:sz w:val="20"/>
                <w:szCs w:val="20"/>
                <w:lang w:val="en-US"/>
              </w:rPr>
            </w:pPr>
            <w:r w:rsidRPr="00372B49">
              <w:rPr>
                <w:color w:val="000000"/>
                <w:sz w:val="20"/>
                <w:szCs w:val="20"/>
                <w:lang w:val="en-US"/>
              </w:rPr>
              <w:t xml:space="preserve">14.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 w:rsidRPr="00372B49"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r w:rsidR="009C4568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C4568">
              <w:rPr>
                <w:color w:val="000000"/>
                <w:sz w:val="20"/>
                <w:szCs w:val="20"/>
                <w:lang w:val="en-US"/>
              </w:rPr>
              <w:t>Koenzimler</w:t>
            </w:r>
            <w:proofErr w:type="spellEnd"/>
          </w:p>
          <w:p w:rsidR="00800488" w:rsidRPr="00C2434C" w:rsidRDefault="00C2434C" w:rsidP="00C2434C">
            <w:pPr>
              <w:rPr>
                <w:color w:val="000000"/>
                <w:sz w:val="20"/>
                <w:szCs w:val="20"/>
              </w:rPr>
            </w:pPr>
            <w:r w:rsidRPr="00C2434C">
              <w:rPr>
                <w:color w:val="000000"/>
                <w:sz w:val="20"/>
                <w:szCs w:val="20"/>
                <w:lang w:val="en-US"/>
              </w:rPr>
              <w:t xml:space="preserve">15. 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Hafta</w:t>
            </w:r>
            <w:proofErr w:type="spellEnd"/>
            <w:r w:rsidRPr="00C2434C">
              <w:rPr>
                <w:color w:val="000000"/>
                <w:sz w:val="20"/>
                <w:szCs w:val="20"/>
                <w:lang w:val="en-US"/>
              </w:rPr>
              <w:t xml:space="preserve">    </w:t>
            </w:r>
            <w:proofErr w:type="spellStart"/>
            <w:r w:rsidRPr="00C2434C">
              <w:rPr>
                <w:color w:val="000000"/>
                <w:sz w:val="20"/>
                <w:szCs w:val="20"/>
                <w:lang w:val="en-US"/>
              </w:rPr>
              <w:t>P</w:t>
            </w:r>
            <w:r w:rsidR="00347359">
              <w:rPr>
                <w:color w:val="000000"/>
                <w:sz w:val="20"/>
                <w:szCs w:val="20"/>
                <w:lang w:val="en-US"/>
              </w:rPr>
              <w:t>roje</w:t>
            </w:r>
            <w:proofErr w:type="spellEnd"/>
            <w:r w:rsidR="0034735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47359">
              <w:rPr>
                <w:color w:val="000000"/>
                <w:sz w:val="20"/>
                <w:szCs w:val="20"/>
                <w:lang w:val="en-US"/>
              </w:rPr>
              <w:t>sunumları</w:t>
            </w:r>
            <w:proofErr w:type="spellEnd"/>
          </w:p>
          <w:p w:rsidR="00800488" w:rsidRPr="00A832B6" w:rsidRDefault="00800488" w:rsidP="0074081A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.</w:t>
            </w:r>
          </w:p>
        </w:tc>
      </w:tr>
      <w:tr w:rsidR="00800488" w:rsidRPr="005A5FAC" w:rsidTr="00ED4DB6">
        <w:trPr>
          <w:trHeight w:val="1530"/>
        </w:trPr>
        <w:tc>
          <w:tcPr>
            <w:tcW w:w="2003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p w:rsidR="00F77EFA" w:rsidRDefault="00F77EFA" w:rsidP="00F77EFA">
            <w:pPr>
              <w:rPr>
                <w:color w:val="000000"/>
                <w:sz w:val="20"/>
                <w:szCs w:val="20"/>
              </w:rPr>
            </w:pPr>
          </w:p>
          <w:p w:rsidR="00F77EFA" w:rsidRDefault="00F77EFA" w:rsidP="00F77EFA">
            <w:r w:rsidRPr="00A832B6">
              <w:rPr>
                <w:color w:val="000000"/>
                <w:sz w:val="20"/>
                <w:szCs w:val="20"/>
              </w:rPr>
              <w:t>Haftalık teorik ders saati</w:t>
            </w:r>
          </w:p>
          <w:p w:rsidR="00F77EFA" w:rsidRPr="00A832B6" w:rsidRDefault="00F77EFA" w:rsidP="00F77EF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Sunu hazırlama</w:t>
            </w:r>
          </w:p>
          <w:p w:rsidR="00F77EFA" w:rsidRPr="00A832B6" w:rsidRDefault="00F77EFA" w:rsidP="00F77EF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Sunum</w:t>
            </w:r>
          </w:p>
          <w:p w:rsidR="00F77EFA" w:rsidRPr="00A832B6" w:rsidRDefault="00F77EFA" w:rsidP="00F77EF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F77EFA" w:rsidRPr="00A832B6" w:rsidRDefault="00F77EFA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ED4DB6">
        <w:trPr>
          <w:trHeight w:val="70"/>
        </w:trPr>
        <w:tc>
          <w:tcPr>
            <w:tcW w:w="2003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A832B6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A832B6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A832B6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832B6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A832B6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832B6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F72CBD" w:rsidRPr="00A832B6" w:rsidTr="00B84D5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72CBD" w:rsidRPr="00A832B6" w:rsidRDefault="00F72CBD" w:rsidP="00F72CBD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72CBD" w:rsidRPr="00E65FA8" w:rsidRDefault="00F72CBD" w:rsidP="00F72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72CBD" w:rsidRPr="00E65FA8" w:rsidRDefault="00F72CBD" w:rsidP="00F72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F72CBD" w:rsidRPr="00A832B6" w:rsidTr="00B84D51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F72CBD" w:rsidRPr="00A832B6" w:rsidRDefault="00F72CBD" w:rsidP="00F72CBD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72CBD" w:rsidRPr="00E65FA8" w:rsidRDefault="00F72CBD" w:rsidP="00F72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72CBD" w:rsidRPr="00E65FA8" w:rsidRDefault="00F72CBD" w:rsidP="00F72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F72CBD" w:rsidRPr="00A832B6" w:rsidTr="00B84D5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72CBD" w:rsidRPr="00A832B6" w:rsidRDefault="00F72CBD" w:rsidP="00F72CBD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72CBD" w:rsidRPr="00E65FA8" w:rsidRDefault="00F72CBD" w:rsidP="00F72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72CBD" w:rsidRPr="00E65FA8" w:rsidRDefault="00F72CBD" w:rsidP="00F72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F72CBD" w:rsidRPr="00A832B6" w:rsidTr="00B84D5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72CBD" w:rsidRPr="00A832B6" w:rsidRDefault="00F72CBD" w:rsidP="00F72CBD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72CBD" w:rsidRPr="00E65FA8" w:rsidRDefault="00F72CBD" w:rsidP="00F72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72CBD" w:rsidRPr="00E65FA8" w:rsidRDefault="00F72CBD" w:rsidP="00F72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F72CBD" w:rsidRPr="00A832B6" w:rsidTr="00B84D51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F72CBD" w:rsidRPr="00A832B6" w:rsidRDefault="00F72CBD" w:rsidP="00F72CBD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72CBD" w:rsidRPr="00E65FA8" w:rsidRDefault="00F72CBD" w:rsidP="00F72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F72CBD" w:rsidRPr="00E65FA8" w:rsidRDefault="00F72CBD" w:rsidP="00F72C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F94558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Kısa Sınav</w:t>
                  </w:r>
                </w:p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E6C9E" w:rsidRPr="00A832B6" w:rsidTr="00F94558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A832B6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A832B6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E6C9E" w:rsidRPr="00A832B6" w:rsidTr="00F94558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E6C9E" w:rsidRPr="00A832B6" w:rsidRDefault="008E6C9E" w:rsidP="0074081A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8E6C9E" w:rsidRPr="00A832B6" w:rsidRDefault="008E6C9E" w:rsidP="003F77AD">
                  <w:pPr>
                    <w:jc w:val="center"/>
                    <w:rPr>
                      <w:sz w:val="20"/>
                      <w:szCs w:val="20"/>
                    </w:rPr>
                  </w:pPr>
                  <w:r w:rsidRPr="00A832B6">
                    <w:rPr>
                      <w:sz w:val="20"/>
                      <w:szCs w:val="20"/>
                    </w:rPr>
                    <w:t>40</w:t>
                  </w:r>
                </w:p>
              </w:tc>
            </w:tr>
          </w:tbl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  <w:r w:rsidRPr="00A832B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ED4DB6">
        <w:trPr>
          <w:trHeight w:val="70"/>
        </w:trPr>
        <w:tc>
          <w:tcPr>
            <w:tcW w:w="2003" w:type="pct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2997" w:type="pct"/>
            <w:shd w:val="clear" w:color="auto" w:fill="auto"/>
            <w:noWrap/>
            <w:vAlign w:val="center"/>
          </w:tcPr>
          <w:tbl>
            <w:tblPr>
              <w:tblW w:w="487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48"/>
              <w:gridCol w:w="807"/>
              <w:gridCol w:w="918"/>
              <w:gridCol w:w="862"/>
            </w:tblGrid>
            <w:tr w:rsidR="00800488" w:rsidRPr="00A832B6" w:rsidTr="00D36622">
              <w:trPr>
                <w:trHeight w:val="750"/>
                <w:jc w:val="center"/>
              </w:trPr>
              <w:tc>
                <w:tcPr>
                  <w:tcW w:w="23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A832B6" w:rsidRDefault="00800488" w:rsidP="009C456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A832B6" w:rsidRDefault="00800488" w:rsidP="009C456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A832B6" w:rsidRDefault="00800488" w:rsidP="009C456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A832B6" w:rsidRDefault="00800488" w:rsidP="009C456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D36622" w:rsidRPr="00A832B6" w:rsidTr="00D3662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9C456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45</w:t>
                  </w:r>
                </w:p>
              </w:tc>
            </w:tr>
            <w:tr w:rsidR="00D36622" w:rsidRPr="00A832B6" w:rsidTr="009C4568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9C456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36622" w:rsidRPr="00A832B6" w:rsidTr="009C4568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9C456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36622" w:rsidRPr="00A832B6" w:rsidTr="009C4568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9C456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36622" w:rsidRPr="00A832B6" w:rsidTr="009C4568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9C456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36622" w:rsidRPr="00A832B6" w:rsidTr="009C4568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9C456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D36622" w:rsidRPr="00A832B6" w:rsidTr="00D3662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9C456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D36622" w:rsidRPr="00A832B6" w:rsidTr="00D3662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9C456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D36622" w:rsidRPr="00A832B6" w:rsidTr="00D3662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9C456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D36622" w:rsidRPr="00A832B6" w:rsidTr="00D3662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36622" w:rsidRPr="00A832B6" w:rsidRDefault="00D36622" w:rsidP="009C456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D36622" w:rsidRPr="00A832B6" w:rsidTr="00D3662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9C456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D36622" w:rsidRPr="00A832B6" w:rsidTr="00D3662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9C456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74</w:t>
                  </w:r>
                </w:p>
              </w:tc>
            </w:tr>
            <w:tr w:rsidR="00D36622" w:rsidRPr="00A832B6" w:rsidTr="00D3662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9C456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2.96</w:t>
                  </w:r>
                </w:p>
              </w:tc>
            </w:tr>
            <w:tr w:rsidR="00D36622" w:rsidRPr="00A832B6" w:rsidTr="00D36622">
              <w:trPr>
                <w:trHeight w:val="290"/>
                <w:jc w:val="center"/>
              </w:trPr>
              <w:tc>
                <w:tcPr>
                  <w:tcW w:w="234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36622" w:rsidRPr="00A832B6" w:rsidRDefault="00D36622" w:rsidP="009C456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A832B6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3F5AB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A832B6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ED4DB6">
        <w:trPr>
          <w:trHeight w:val="1635"/>
        </w:trPr>
        <w:tc>
          <w:tcPr>
            <w:tcW w:w="2003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2997" w:type="pct"/>
            <w:shd w:val="clear" w:color="auto" w:fill="auto"/>
            <w:noWrap/>
            <w:vAlign w:val="center"/>
            <w:hideMark/>
          </w:tcPr>
          <w:tbl>
            <w:tblPr>
              <w:tblW w:w="488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2"/>
              <w:gridCol w:w="2947"/>
              <w:gridCol w:w="335"/>
              <w:gridCol w:w="325"/>
              <w:gridCol w:w="335"/>
              <w:gridCol w:w="385"/>
              <w:gridCol w:w="244"/>
            </w:tblGrid>
            <w:tr w:rsidR="003A4DBF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3A4DBF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E9063B" w:rsidRDefault="00D36622" w:rsidP="009C4568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D36622">
                    <w:rPr>
                      <w:sz w:val="18"/>
                      <w:szCs w:val="18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A4DBF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2B33A2" w:rsidRDefault="00D36622" w:rsidP="009C456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22">
                    <w:rPr>
                      <w:color w:val="000000"/>
                      <w:sz w:val="18"/>
                      <w:szCs w:val="18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D36622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A4DBF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2B33A2" w:rsidRDefault="00D36622" w:rsidP="009C456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D36622">
                    <w:rPr>
                      <w:color w:val="000000"/>
                      <w:sz w:val="18"/>
                      <w:szCs w:val="18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</w:t>
                  </w:r>
                  <w:r w:rsidRPr="00D36622">
                    <w:rPr>
                      <w:color w:val="000000"/>
                      <w:sz w:val="18"/>
                      <w:szCs w:val="18"/>
                    </w:rPr>
                    <w:lastRenderedPageBreak/>
                    <w:t xml:space="preserve">tasarımın niteliğine göre, ekonomi, çevre sorunları, sürdürülebilirlik, </w:t>
                  </w:r>
                  <w:proofErr w:type="spellStart"/>
                  <w:r w:rsidRPr="00D36622">
                    <w:rPr>
                      <w:color w:val="000000"/>
                      <w:sz w:val="18"/>
                      <w:szCs w:val="18"/>
                    </w:rPr>
                    <w:t>üretilebilirlik</w:t>
                  </w:r>
                  <w:proofErr w:type="spellEnd"/>
                  <w:r w:rsidRPr="00D36622">
                    <w:rPr>
                      <w:color w:val="000000"/>
                      <w:sz w:val="18"/>
                      <w:szCs w:val="18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6622" w:rsidRPr="009D7E45" w:rsidRDefault="00D36622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86876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2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8E12AC" w:rsidRDefault="00F77EFA" w:rsidP="009C456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86876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8E12AC" w:rsidRDefault="00F77EFA" w:rsidP="009C456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86876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9C456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8E12AC">
                    <w:rPr>
                      <w:sz w:val="18"/>
                      <w:szCs w:val="18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86876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9C456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 xml:space="preserve">Disiplinler arası takımlarda etkin biçimde çalışabilme becerisi. 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86876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9C456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Bireysel çalışma becerisi.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86876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9C456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X</w:t>
                  </w:r>
                </w:p>
              </w:tc>
              <w:tc>
                <w:tcPr>
                  <w:tcW w:w="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86876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9C456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586876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9C456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86876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9C456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gramStart"/>
                  <w:r w:rsidRPr="008E12AC">
                    <w:rPr>
                      <w:sz w:val="18"/>
                      <w:szCs w:val="18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86876" w:rsidRPr="009D7E45" w:rsidTr="00F77EFA">
              <w:trPr>
                <w:trHeight w:val="300"/>
                <w:jc w:val="center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9C456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586876" w:rsidRPr="009D7E45" w:rsidTr="00F77EFA">
              <w:trPr>
                <w:trHeight w:val="268"/>
                <w:jc w:val="center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9C456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Girişimcilik ve yenilikçilik konularında farkındalık ve sürdürülebilir kalkınma hakkında bilgi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A4DBF" w:rsidRPr="009D7E45" w:rsidTr="00F77EFA">
              <w:trPr>
                <w:trHeight w:val="268"/>
                <w:jc w:val="center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9C456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A4DBF" w:rsidRPr="009D7E45" w:rsidTr="00F77EFA">
              <w:trPr>
                <w:trHeight w:val="268"/>
                <w:jc w:val="center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9C456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A4DBF" w:rsidRPr="009D7E45" w:rsidTr="00F77EFA">
              <w:trPr>
                <w:trHeight w:val="268"/>
                <w:jc w:val="center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9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8E12AC" w:rsidRDefault="00F77EFA" w:rsidP="009C4568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8E12AC">
                    <w:rPr>
                      <w:sz w:val="18"/>
                      <w:szCs w:val="18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F77EFA" w:rsidRPr="009D7E45" w:rsidRDefault="00F77EFA" w:rsidP="009C456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A832B6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ED4DB6">
        <w:trPr>
          <w:trHeight w:val="1209"/>
        </w:trPr>
        <w:tc>
          <w:tcPr>
            <w:tcW w:w="2003" w:type="pct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2997" w:type="pct"/>
            <w:shd w:val="clear" w:color="auto" w:fill="auto"/>
            <w:vAlign w:val="center"/>
            <w:hideMark/>
          </w:tcPr>
          <w:p w:rsidR="00800488" w:rsidRDefault="00510783" w:rsidP="00E36871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Nurdan SARAÇOĞLU</w:t>
            </w:r>
          </w:p>
          <w:p w:rsidR="00510783" w:rsidRPr="00A832B6" w:rsidRDefault="00510783" w:rsidP="00E36871">
            <w:pPr>
              <w:pStyle w:val="ListeParagra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nsarac@gazi.edu.tr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9C4568"/>
    <w:sectPr w:rsidR="00831005" w:rsidSect="00792F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96499"/>
    <w:multiLevelType w:val="hybridMultilevel"/>
    <w:tmpl w:val="EE5AAC6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CD2CEA"/>
    <w:multiLevelType w:val="hybridMultilevel"/>
    <w:tmpl w:val="EDDCB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F65BA"/>
    <w:rsid w:val="0017081E"/>
    <w:rsid w:val="00222D3F"/>
    <w:rsid w:val="002A490E"/>
    <w:rsid w:val="00347359"/>
    <w:rsid w:val="003A4DBF"/>
    <w:rsid w:val="003B7141"/>
    <w:rsid w:val="00457525"/>
    <w:rsid w:val="00510783"/>
    <w:rsid w:val="005308D3"/>
    <w:rsid w:val="00586876"/>
    <w:rsid w:val="005C127D"/>
    <w:rsid w:val="0060621C"/>
    <w:rsid w:val="0065591A"/>
    <w:rsid w:val="007032D9"/>
    <w:rsid w:val="00792FFA"/>
    <w:rsid w:val="00800488"/>
    <w:rsid w:val="00857EE4"/>
    <w:rsid w:val="008E6C9E"/>
    <w:rsid w:val="009C4568"/>
    <w:rsid w:val="00A832B6"/>
    <w:rsid w:val="00AA7DDB"/>
    <w:rsid w:val="00BD126D"/>
    <w:rsid w:val="00BE01CB"/>
    <w:rsid w:val="00C2434C"/>
    <w:rsid w:val="00D36622"/>
    <w:rsid w:val="00D8093E"/>
    <w:rsid w:val="00E36871"/>
    <w:rsid w:val="00E47863"/>
    <w:rsid w:val="00ED4DB6"/>
    <w:rsid w:val="00ED7139"/>
    <w:rsid w:val="00F4212B"/>
    <w:rsid w:val="00F72CBD"/>
    <w:rsid w:val="00F77EFA"/>
    <w:rsid w:val="00F84701"/>
    <w:rsid w:val="00F94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763</Words>
  <Characters>4352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7</cp:revision>
  <dcterms:created xsi:type="dcterms:W3CDTF">2018-07-03T08:30:00Z</dcterms:created>
  <dcterms:modified xsi:type="dcterms:W3CDTF">2018-08-15T09:57:00Z</dcterms:modified>
</cp:coreProperties>
</file>